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Heading1"/>
      </w:pPr>
      <w:r>
        <w:t xml:space="preserve">Natural &amp; Working Lands Stakeholder Advisory Committee Meetings</w:t>
      </w:r>
    </w:p>
    <w:p>
      <w:pPr>
        <w:pStyle w:val="Heading3"/>
      </w:pPr>
      <w:r>
        <w:t xml:space="preserve">March 2, 2023 · 12:51 PM · ID: 273913773</w:t>
      </w:r>
    </w:p>
    <w:p>
      <w:pPr>
        <w:pStyle w:val="Heading2"/>
        <w:spacing w:before="300" w:after="200"/>
      </w:pPr>
      <w:r>
        <w:t xml:space="preserve">Chat</w:t>
      </w:r>
    </w:p>
    <w:p>
      <w:pPr>
        <w:spacing w:after="150"/>
      </w:pPr>
      <w:r>
        <w:rPr>
          <w:b/>
          <w:bCs/>
          <w:sz w:val="24"/>
          <w:szCs w:val="24"/>
          <w:rFonts w:ascii="Calibri" w:cs="Calibri" w:eastAsia="Calibri" w:hAnsi="Calibri"/>
        </w:rPr>
        <w:t xml:space="preserve">Katie Voelke (She/Her) NCLC</w:t>
      </w:r>
      <w:r>
        <w:rPr>
          <w:color w:val="8B939D"/>
          <w:sz w:val="24"/>
          <w:szCs w:val="24"/>
          <w:rFonts w:ascii="Calibri" w:cs="Calibri" w:eastAsia="Calibri" w:hAnsi="Calibri"/>
        </w:rPr>
        <w:t xml:space="preserve">sent a chat · </w:t>
      </w:r>
      <w:r>
        <w:rPr>
          <w:color w:val="8B939D"/>
          <w:sz w:val="24"/>
          <w:szCs w:val="24"/>
          <w:rFonts w:ascii="Calibri" w:cs="Calibri" w:eastAsia="Calibri" w:hAnsi="Calibri"/>
        </w:rPr>
        <w:t xml:space="preserve">1:23 PM</w:t>
      </w:r>
      <w:r>
        <w:rPr>
          <w:sz w:val="24"/>
          <w:szCs w:val="24"/>
          <w:rFonts w:ascii="Calibri" w:cs="Calibri" w:eastAsia="Calibri" w:hAnsi="Calibri"/>
        </w:rPr>
        <w:br/>
        <w:t xml:space="preserve">I second that. In my neck of the woods, ag lands becoming conservation land is important to both the community, the infrastructure, and the carbon drawdown.  </w:t>
      </w:r>
    </w:p>
    <w:p>
      <w:pPr>
        <w:spacing w:after="150"/>
      </w:pPr>
      <w:r>
        <w:rPr>
          <w:b/>
          <w:bCs/>
          <w:sz w:val="24"/>
          <w:szCs w:val="24"/>
          <w:rFonts w:ascii="Calibri" w:cs="Calibri" w:eastAsia="Calibri" w:hAnsi="Calibri"/>
        </w:rPr>
        <w:t xml:space="preserve">Greg Holmes</w:t>
      </w:r>
      <w:r>
        <w:rPr>
          <w:color w:val="8B939D"/>
          <w:sz w:val="24"/>
          <w:szCs w:val="24"/>
          <w:rFonts w:ascii="Calibri" w:cs="Calibri" w:eastAsia="Calibri" w:hAnsi="Calibri"/>
        </w:rPr>
        <w:t xml:space="preserve">sent a chat · </w:t>
      </w:r>
      <w:r>
        <w:rPr>
          <w:color w:val="8B939D"/>
          <w:sz w:val="24"/>
          <w:szCs w:val="24"/>
          <w:rFonts w:ascii="Calibri" w:cs="Calibri" w:eastAsia="Calibri" w:hAnsi="Calibri"/>
        </w:rPr>
        <w:t xml:space="preserve">1:23 PM</w:t>
      </w:r>
      <w:r>
        <w:rPr>
          <w:sz w:val="24"/>
          <w:szCs w:val="24"/>
          <w:rFonts w:ascii="Calibri" w:cs="Calibri" w:eastAsia="Calibri" w:hAnsi="Calibri"/>
        </w:rPr>
        <w:br/>
        <w:t xml:space="preserve">"No Net Loss"</w:t>
      </w:r>
    </w:p>
    <w:p>
      <w:pPr>
        <w:spacing w:after="150"/>
      </w:pPr>
      <w:r>
        <w:rPr>
          <w:b/>
          <w:bCs/>
          <w:sz w:val="24"/>
          <w:szCs w:val="24"/>
          <w:rFonts w:ascii="Calibri" w:cs="Calibri" w:eastAsia="Calibri" w:hAnsi="Calibri"/>
        </w:rPr>
        <w:t xml:space="preserve">Jocelyn Bridson</w:t>
      </w:r>
      <w:r>
        <w:rPr>
          <w:color w:val="8B939D"/>
          <w:sz w:val="24"/>
          <w:szCs w:val="24"/>
          <w:rFonts w:ascii="Calibri" w:cs="Calibri" w:eastAsia="Calibri" w:hAnsi="Calibri"/>
        </w:rPr>
        <w:t xml:space="preserve">sent a chat · </w:t>
      </w:r>
      <w:r>
        <w:rPr>
          <w:color w:val="8B939D"/>
          <w:sz w:val="24"/>
          <w:szCs w:val="24"/>
          <w:rFonts w:ascii="Calibri" w:cs="Calibri" w:eastAsia="Calibri" w:hAnsi="Calibri"/>
        </w:rPr>
        <w:t xml:space="preserve">1:24 PM</w:t>
      </w:r>
      <w:r>
        <w:rPr>
          <w:sz w:val="24"/>
          <w:szCs w:val="24"/>
          <w:rFonts w:ascii="Calibri" w:cs="Calibri" w:eastAsia="Calibri" w:hAnsi="Calibri"/>
        </w:rPr>
        <w:br/>
        <w:t xml:space="preserve">"no net loss" to development is the ambition, however I think the metrics would be:
- acres of farmland converted to development 
- acres of farmland set aside in permanent easements </w:t>
      </w:r>
    </w:p>
    <w:p>
      <w:pPr>
        <w:spacing w:after="150"/>
      </w:pPr>
      <w:r>
        <w:rPr>
          <w:b/>
          <w:bCs/>
          <w:sz w:val="24"/>
          <w:szCs w:val="24"/>
          <w:rFonts w:ascii="Calibri" w:cs="Calibri" w:eastAsia="Calibri" w:hAnsi="Calibri"/>
        </w:rPr>
        <w:t xml:space="preserve">Greg Holmes</w:t>
      </w:r>
      <w:r>
        <w:rPr>
          <w:color w:val="8B939D"/>
          <w:sz w:val="24"/>
          <w:szCs w:val="24"/>
          <w:rFonts w:ascii="Calibri" w:cs="Calibri" w:eastAsia="Calibri" w:hAnsi="Calibri"/>
        </w:rPr>
        <w:t xml:space="preserve">sent a chat · </w:t>
      </w:r>
      <w:r>
        <w:rPr>
          <w:color w:val="8B939D"/>
          <w:sz w:val="24"/>
          <w:szCs w:val="24"/>
          <w:rFonts w:ascii="Calibri" w:cs="Calibri" w:eastAsia="Calibri" w:hAnsi="Calibri"/>
        </w:rPr>
        <w:t xml:space="preserve">1:26 PM</w:t>
      </w:r>
      <w:r>
        <w:rPr>
          <w:sz w:val="24"/>
          <w:szCs w:val="24"/>
          <w:rFonts w:ascii="Calibri" w:cs="Calibri" w:eastAsia="Calibri" w:hAnsi="Calibri"/>
        </w:rPr>
        <w:br/>
        <w:t xml:space="preserve">"no net loss" of natural and working lands should make it possible to shift between those categories, just so long as we are not losing productive land.</w:t>
      </w:r>
    </w:p>
    <w:p>
      <w:pPr>
        <w:spacing w:after="150"/>
      </w:pPr>
      <w:r>
        <w:rPr>
          <w:b/>
          <w:bCs/>
          <w:sz w:val="24"/>
          <w:szCs w:val="24"/>
          <w:rFonts w:ascii="Calibri" w:cs="Calibri" w:eastAsia="Calibri" w:hAnsi="Calibri"/>
        </w:rPr>
        <w:t xml:space="preserve">Greg Holmes</w:t>
      </w:r>
      <w:r>
        <w:rPr>
          <w:color w:val="8B939D"/>
          <w:sz w:val="24"/>
          <w:szCs w:val="24"/>
          <w:rFonts w:ascii="Calibri" w:cs="Calibri" w:eastAsia="Calibri" w:hAnsi="Calibri"/>
        </w:rPr>
        <w:t xml:space="preserve">sent a chat · </w:t>
      </w:r>
      <w:r>
        <w:rPr>
          <w:color w:val="8B939D"/>
          <w:sz w:val="24"/>
          <w:szCs w:val="24"/>
          <w:rFonts w:ascii="Calibri" w:cs="Calibri" w:eastAsia="Calibri" w:hAnsi="Calibri"/>
        </w:rPr>
        <w:t xml:space="preserve">1:26 PM</w:t>
      </w:r>
      <w:r>
        <w:rPr>
          <w:sz w:val="24"/>
          <w:szCs w:val="24"/>
          <w:rFonts w:ascii="Calibri" w:cs="Calibri" w:eastAsia="Calibri" w:hAnsi="Calibri"/>
        </w:rPr>
        <w:br/>
        <w:t xml:space="preserve">The original wording was "no unnecessary conversion" That sounds squishy, but allows the land to be urbanized if that is deemed necessary.</w:t>
      </w:r>
    </w:p>
    <w:p>
      <w:pPr>
        <w:spacing w:after="150"/>
      </w:pPr>
      <w:r>
        <w:rPr>
          <w:b/>
          <w:bCs/>
          <w:sz w:val="24"/>
          <w:szCs w:val="24"/>
          <w:rFonts w:ascii="Calibri" w:cs="Calibri" w:eastAsia="Calibri" w:hAnsi="Calibri"/>
        </w:rPr>
        <w:t xml:space="preserve">Jocelyn Bridson</w:t>
      </w:r>
      <w:r>
        <w:rPr>
          <w:color w:val="8B939D"/>
          <w:sz w:val="24"/>
          <w:szCs w:val="24"/>
          <w:rFonts w:ascii="Calibri" w:cs="Calibri" w:eastAsia="Calibri" w:hAnsi="Calibri"/>
        </w:rPr>
        <w:t xml:space="preserve">sent a chat · </w:t>
      </w:r>
      <w:r>
        <w:rPr>
          <w:color w:val="8B939D"/>
          <w:sz w:val="24"/>
          <w:szCs w:val="24"/>
          <w:rFonts w:ascii="Calibri" w:cs="Calibri" w:eastAsia="Calibri" w:hAnsi="Calibri"/>
        </w:rPr>
        <w:t xml:space="preserve">1:30 PM</w:t>
      </w:r>
      <w:r>
        <w:rPr>
          <w:sz w:val="24"/>
          <w:szCs w:val="24"/>
          <w:rFonts w:ascii="Calibri" w:cs="Calibri" w:eastAsia="Calibri" w:hAnsi="Calibri"/>
        </w:rPr>
        <w:br/>
        <w:t xml:space="preserve">Protect agricultural lands from development where appropriate </w:t>
      </w:r>
    </w:p>
    <w:p>
      <w:pPr>
        <w:spacing w:after="150"/>
      </w:pPr>
      <w:r>
        <w:rPr>
          <w:b/>
          <w:bCs/>
          <w:sz w:val="24"/>
          <w:szCs w:val="24"/>
          <w:rFonts w:ascii="Calibri" w:cs="Calibri" w:eastAsia="Calibri" w:hAnsi="Calibri"/>
        </w:rPr>
        <w:t xml:space="preserve">Katie Voelke (She/Her) NCLC</w:t>
      </w:r>
      <w:r>
        <w:rPr>
          <w:color w:val="8B939D"/>
          <w:sz w:val="24"/>
          <w:szCs w:val="24"/>
          <w:rFonts w:ascii="Calibri" w:cs="Calibri" w:eastAsia="Calibri" w:hAnsi="Calibri"/>
        </w:rPr>
        <w:t xml:space="preserve">sent a chat · </w:t>
      </w:r>
      <w:r>
        <w:rPr>
          <w:color w:val="8B939D"/>
          <w:sz w:val="24"/>
          <w:szCs w:val="24"/>
          <w:rFonts w:ascii="Calibri" w:cs="Calibri" w:eastAsia="Calibri" w:hAnsi="Calibri"/>
        </w:rPr>
        <w:t xml:space="preserve">1:32 PM</w:t>
      </w:r>
      <w:r>
        <w:rPr>
          <w:sz w:val="24"/>
          <w:szCs w:val="24"/>
          <w:rFonts w:ascii="Calibri" w:cs="Calibri" w:eastAsia="Calibri" w:hAnsi="Calibri"/>
        </w:rPr>
        <w:br/>
        <w:t xml:space="preserve"> be positively oriented and say "prioritize protection of prime ag lands" </w:t>
      </w:r>
    </w:p>
    <w:p>
      <w:pPr>
        <w:spacing w:after="150"/>
      </w:pPr>
      <w:r>
        <w:rPr>
          <w:b/>
          <w:bCs/>
          <w:sz w:val="24"/>
          <w:szCs w:val="24"/>
          <w:rFonts w:ascii="Calibri" w:cs="Calibri" w:eastAsia="Calibri" w:hAnsi="Calibri"/>
        </w:rPr>
        <w:t xml:space="preserve">Catherine Macdonald</w:t>
      </w:r>
      <w:r>
        <w:rPr>
          <w:color w:val="8B939D"/>
          <w:sz w:val="24"/>
          <w:szCs w:val="24"/>
          <w:rFonts w:ascii="Calibri" w:cs="Calibri" w:eastAsia="Calibri" w:hAnsi="Calibri"/>
        </w:rPr>
        <w:t xml:space="preserve">sent a chat · </w:t>
      </w:r>
      <w:r>
        <w:rPr>
          <w:color w:val="8B939D"/>
          <w:sz w:val="24"/>
          <w:szCs w:val="24"/>
          <w:rFonts w:ascii="Calibri" w:cs="Calibri" w:eastAsia="Calibri" w:hAnsi="Calibri"/>
        </w:rPr>
        <w:t xml:space="preserve">1:34 PM</w:t>
      </w:r>
      <w:r>
        <w:rPr>
          <w:sz w:val="24"/>
          <w:szCs w:val="24"/>
          <w:rFonts w:ascii="Calibri" w:cs="Calibri" w:eastAsia="Calibri" w:hAnsi="Calibri"/>
        </w:rPr>
        <w:br/>
        <w:t xml:space="preserve">Greg happy to help</w:t>
      </w:r>
    </w:p>
    <w:p>
      <w:pPr>
        <w:spacing w:after="150"/>
      </w:pPr>
      <w:r>
        <w:rPr>
          <w:b/>
          <w:bCs/>
          <w:sz w:val="24"/>
          <w:szCs w:val="24"/>
          <w:rFonts w:ascii="Calibri" w:cs="Calibri" w:eastAsia="Calibri" w:hAnsi="Calibri"/>
        </w:rPr>
        <w:t xml:space="preserve">Greg Holmes</w:t>
      </w:r>
      <w:r>
        <w:rPr>
          <w:color w:val="8B939D"/>
          <w:sz w:val="24"/>
          <w:szCs w:val="24"/>
          <w:rFonts w:ascii="Calibri" w:cs="Calibri" w:eastAsia="Calibri" w:hAnsi="Calibri"/>
        </w:rPr>
        <w:t xml:space="preserve">sent a chat · </w:t>
      </w:r>
      <w:r>
        <w:rPr>
          <w:color w:val="8B939D"/>
          <w:sz w:val="24"/>
          <w:szCs w:val="24"/>
          <w:rFonts w:ascii="Calibri" w:cs="Calibri" w:eastAsia="Calibri" w:hAnsi="Calibri"/>
        </w:rPr>
        <w:t xml:space="preserve">1:35 PM</w:t>
      </w:r>
      <w:r>
        <w:rPr>
          <w:sz w:val="24"/>
          <w:szCs w:val="24"/>
          <w:rFonts w:ascii="Calibri" w:cs="Calibri" w:eastAsia="Calibri" w:hAnsi="Calibri"/>
        </w:rPr>
        <w:br/>
        <w:t xml:space="preserve">Protect land from unnecessary conversion....</w:t>
      </w:r>
    </w:p>
    <w:p>
      <w:pPr>
        <w:spacing w:after="150"/>
      </w:pPr>
      <w:r>
        <w:rPr>
          <w:b/>
          <w:bCs/>
          <w:sz w:val="24"/>
          <w:szCs w:val="24"/>
          <w:rFonts w:ascii="Calibri" w:cs="Calibri" w:eastAsia="Calibri" w:hAnsi="Calibri"/>
        </w:rPr>
        <w:t xml:space="preserve">Greg Holmes</w:t>
      </w:r>
      <w:r>
        <w:rPr>
          <w:color w:val="8B939D"/>
          <w:sz w:val="24"/>
          <w:szCs w:val="24"/>
          <w:rFonts w:ascii="Calibri" w:cs="Calibri" w:eastAsia="Calibri" w:hAnsi="Calibri"/>
        </w:rPr>
        <w:t xml:space="preserve">sent a chat · </w:t>
      </w:r>
      <w:r>
        <w:rPr>
          <w:color w:val="8B939D"/>
          <w:sz w:val="24"/>
          <w:szCs w:val="24"/>
          <w:rFonts w:ascii="Calibri" w:cs="Calibri" w:eastAsia="Calibri" w:hAnsi="Calibri"/>
        </w:rPr>
        <w:t xml:space="preserve">1:35 PM</w:t>
      </w:r>
      <w:r>
        <w:rPr>
          <w:sz w:val="24"/>
          <w:szCs w:val="24"/>
          <w:rFonts w:ascii="Calibri" w:cs="Calibri" w:eastAsia="Calibri" w:hAnsi="Calibri"/>
        </w:rPr>
        <w:br/>
        <w:t xml:space="preserve">instead of prevent conversion</w:t>
      </w:r>
    </w:p>
    <w:p>
      <w:pPr>
        <w:spacing w:after="150"/>
      </w:pPr>
      <w:r>
        <w:rPr>
          <w:b/>
          <w:bCs/>
          <w:sz w:val="24"/>
          <w:szCs w:val="24"/>
          <w:rFonts w:ascii="Calibri" w:cs="Calibri" w:eastAsia="Calibri" w:hAnsi="Calibri"/>
        </w:rPr>
        <w:t xml:space="preserve">Mimi Casteel</w:t>
      </w:r>
      <w:r>
        <w:rPr>
          <w:color w:val="8B939D"/>
          <w:sz w:val="24"/>
          <w:szCs w:val="24"/>
          <w:rFonts w:ascii="Calibri" w:cs="Calibri" w:eastAsia="Calibri" w:hAnsi="Calibri"/>
        </w:rPr>
        <w:t xml:space="preserve">sent a chat · </w:t>
      </w:r>
      <w:r>
        <w:rPr>
          <w:color w:val="8B939D"/>
          <w:sz w:val="24"/>
          <w:szCs w:val="24"/>
          <w:rFonts w:ascii="Calibri" w:cs="Calibri" w:eastAsia="Calibri" w:hAnsi="Calibri"/>
        </w:rPr>
        <w:t xml:space="preserve">1:53 PM</w:t>
      </w:r>
      <w:r>
        <w:rPr>
          <w:sz w:val="24"/>
          <w:szCs w:val="24"/>
          <w:rFonts w:ascii="Calibri" w:cs="Calibri" w:eastAsia="Calibri" w:hAnsi="Calibri"/>
        </w:rPr>
        <w:br/>
        <w:t xml:space="preserve">We discussed longer perennial rotations and also the use of new cultivars of (for example) small grains that have been perennialized</w:t>
      </w:r>
    </w:p>
    <w:p>
      <w:pPr>
        <w:spacing w:after="150"/>
      </w:pPr>
      <w:r>
        <w:rPr>
          <w:b/>
          <w:bCs/>
          <w:sz w:val="24"/>
          <w:szCs w:val="24"/>
          <w:rFonts w:ascii="Calibri" w:cs="Calibri" w:eastAsia="Calibri" w:hAnsi="Calibri"/>
        </w:rPr>
        <w:t xml:space="preserve">Karen Lewotsky (she, her) | Oregon Environmental Council</w:t>
      </w:r>
      <w:r>
        <w:rPr>
          <w:color w:val="8B939D"/>
          <w:sz w:val="24"/>
          <w:szCs w:val="24"/>
          <w:rFonts w:ascii="Calibri" w:cs="Calibri" w:eastAsia="Calibri" w:hAnsi="Calibri"/>
        </w:rPr>
        <w:t xml:space="preserve">sent a chat · </w:t>
      </w:r>
      <w:r>
        <w:rPr>
          <w:color w:val="8B939D"/>
          <w:sz w:val="24"/>
          <w:szCs w:val="24"/>
          <w:rFonts w:ascii="Calibri" w:cs="Calibri" w:eastAsia="Calibri" w:hAnsi="Calibri"/>
        </w:rPr>
        <w:t xml:space="preserve">2:01 PM</w:t>
      </w:r>
      <w:r>
        <w:rPr>
          <w:sz w:val="24"/>
          <w:szCs w:val="24"/>
          <w:rFonts w:ascii="Calibri" w:cs="Calibri" w:eastAsia="Calibri" w:hAnsi="Calibri"/>
        </w:rPr>
        <w:br/>
        <w:t xml:space="preserve">not challenging the concept, just saying there are folks who might</w:t>
      </w:r>
    </w:p>
    <w:p>
      <w:pPr>
        <w:spacing w:after="150"/>
      </w:pPr>
      <w:r>
        <w:rPr>
          <w:b/>
          <w:bCs/>
          <w:sz w:val="24"/>
          <w:szCs w:val="24"/>
          <w:rFonts w:ascii="Calibri" w:cs="Calibri" w:eastAsia="Calibri" w:hAnsi="Calibri"/>
        </w:rPr>
        <w:t xml:space="preserve">Lisa Gaines</w:t>
      </w:r>
      <w:r>
        <w:rPr>
          <w:color w:val="8B939D"/>
          <w:sz w:val="24"/>
          <w:szCs w:val="24"/>
          <w:rFonts w:ascii="Calibri" w:cs="Calibri" w:eastAsia="Calibri" w:hAnsi="Calibri"/>
        </w:rPr>
        <w:t xml:space="preserve">sent a chat · </w:t>
      </w:r>
      <w:r>
        <w:rPr>
          <w:color w:val="8B939D"/>
          <w:sz w:val="24"/>
          <w:szCs w:val="24"/>
          <w:rFonts w:ascii="Calibri" w:cs="Calibri" w:eastAsia="Calibri" w:hAnsi="Calibri"/>
        </w:rPr>
        <w:t xml:space="preserve">2:10 PM</w:t>
      </w:r>
      <w:r>
        <w:rPr>
          <w:sz w:val="24"/>
          <w:szCs w:val="24"/>
          <w:rFonts w:ascii="Calibri" w:cs="Calibri" w:eastAsia="Calibri" w:hAnsi="Calibri"/>
        </w:rPr>
        <w:br/>
        <w:t xml:space="preserve">Karen, the meeting ends at 2:30pm. Feel free to do whatever is easiest for you logging out or not.</w:t>
      </w:r>
    </w:p>
    <w:p>
      <w:pPr>
        <w:spacing w:after="150"/>
      </w:pPr>
      <w:r>
        <w:rPr>
          <w:b/>
          <w:bCs/>
          <w:sz w:val="24"/>
          <w:szCs w:val="24"/>
          <w:rFonts w:ascii="Calibri" w:cs="Calibri" w:eastAsia="Calibri" w:hAnsi="Calibri"/>
        </w:rPr>
        <w:t xml:space="preserve">Jocelyn Bridson</w:t>
      </w:r>
      <w:r>
        <w:rPr>
          <w:color w:val="8B939D"/>
          <w:sz w:val="24"/>
          <w:szCs w:val="24"/>
          <w:rFonts w:ascii="Calibri" w:cs="Calibri" w:eastAsia="Calibri" w:hAnsi="Calibri"/>
        </w:rPr>
        <w:t xml:space="preserve">sent a chat · </w:t>
      </w:r>
      <w:r>
        <w:rPr>
          <w:color w:val="8B939D"/>
          <w:sz w:val="24"/>
          <w:szCs w:val="24"/>
          <w:rFonts w:ascii="Calibri" w:cs="Calibri" w:eastAsia="Calibri" w:hAnsi="Calibri"/>
        </w:rPr>
        <w:t xml:space="preserve">2:10 PM</w:t>
      </w:r>
      <w:r>
        <w:rPr>
          <w:sz w:val="24"/>
          <w:szCs w:val="24"/>
          <w:rFonts w:ascii="Calibri" w:cs="Calibri" w:eastAsia="Calibri" w:hAnsi="Calibri"/>
        </w:rPr>
        <w:br/>
        <w:t xml:space="preserve">First sentence - should we use Afforestation or Reforestation (vs Forestation) </w:t>
      </w:r>
    </w:p>
    <w:p>
      <w:pPr>
        <w:spacing w:after="150"/>
      </w:pPr>
      <w:r>
        <w:rPr>
          <w:b/>
          <w:bCs/>
          <w:sz w:val="24"/>
          <w:szCs w:val="24"/>
          <w:rFonts w:ascii="Calibri" w:cs="Calibri" w:eastAsia="Calibri" w:hAnsi="Calibri"/>
        </w:rPr>
        <w:t xml:space="preserve">Nicole Maness (she/her) Willamette Partnership</w:t>
      </w:r>
      <w:r>
        <w:rPr>
          <w:color w:val="8B939D"/>
          <w:sz w:val="24"/>
          <w:szCs w:val="24"/>
          <w:rFonts w:ascii="Calibri" w:cs="Calibri" w:eastAsia="Calibri" w:hAnsi="Calibri"/>
        </w:rPr>
        <w:t xml:space="preserve">sent a chat · </w:t>
      </w:r>
      <w:r>
        <w:rPr>
          <w:color w:val="8B939D"/>
          <w:sz w:val="24"/>
          <w:szCs w:val="24"/>
          <w:rFonts w:ascii="Calibri" w:cs="Calibri" w:eastAsia="Calibri" w:hAnsi="Calibri"/>
        </w:rPr>
        <w:t xml:space="preserve">2:32 PM</w:t>
      </w:r>
      <w:r>
        <w:rPr>
          <w:sz w:val="24"/>
          <w:szCs w:val="24"/>
          <w:rFonts w:ascii="Calibri" w:cs="Calibri" w:eastAsia="Calibri" w:hAnsi="Calibri"/>
        </w:rPr>
        <w:br/>
        <w:t xml:space="preserve">Thank you Lisa</w:t>
      </w:r>
    </w:p>
    <w:p>
      <w:pPr>
        <w:spacing w:after="150"/>
      </w:pPr>
      <w:r>
        <w:rPr>
          <w:b/>
          <w:bCs/>
          <w:sz w:val="24"/>
          <w:szCs w:val="24"/>
          <w:rFonts w:ascii="Calibri" w:cs="Calibri" w:eastAsia="Calibri" w:hAnsi="Calibri"/>
        </w:rPr>
        <w:t xml:space="preserve">Mimi Casteel</w:t>
      </w:r>
      <w:r>
        <w:rPr>
          <w:color w:val="8B939D"/>
          <w:sz w:val="24"/>
          <w:szCs w:val="24"/>
          <w:rFonts w:ascii="Calibri" w:cs="Calibri" w:eastAsia="Calibri" w:hAnsi="Calibri"/>
        </w:rPr>
        <w:t xml:space="preserve">sent a chat · </w:t>
      </w:r>
      <w:r>
        <w:rPr>
          <w:color w:val="8B939D"/>
          <w:sz w:val="24"/>
          <w:szCs w:val="24"/>
          <w:rFonts w:ascii="Calibri" w:cs="Calibri" w:eastAsia="Calibri" w:hAnsi="Calibri"/>
        </w:rPr>
        <w:t xml:space="preserve">2:32 PM</w:t>
      </w:r>
      <w:r>
        <w:rPr>
          <w:sz w:val="24"/>
          <w:szCs w:val="24"/>
          <w:rFonts w:ascii="Calibri" w:cs="Calibri" w:eastAsia="Calibri" w:hAnsi="Calibri"/>
        </w:rPr>
        <w:br/>
        <w:t xml:space="preserve">Thanks!</w:t>
      </w:r>
    </w:p>
    <w:sectPr>
      <w:pgSz w:w="11906" w:h="16838" w:orient="portrait"/>
      <w:pgMar w:top="1in" w:right="1in" w:bottom="1in" w:left="1in" w:header="708" w:footer="708" w:gutter="0"/>
      <w:pgNumType/>
      <w:docGrid w:linePitch="360"/>
    </w:sectPr>
  </w:body>
</w:document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basedOn w:val="Normal"/>
    <w:next w:val="Normal"/>
    <w:qFormat/>
    <w:rPr>
      <w:sz w:val="56"/>
      <w:szCs w:val="56"/>
    </w:rPr>
  </w:style>
  <w:style w:type="paragraph" w:styleId="Heading1">
    <w:name w:val="Heading 1"/>
    <w:basedOn w:val="Normal"/>
    <w:next w:val="Normal"/>
    <w:qFormat/>
    <w:rPr>
      <w:b/>
      <w:bCs/>
      <w:sz w:val="52"/>
      <w:szCs w:val="52"/>
      <w:rFonts w:ascii="Calibri" w:cs="Calibri" w:eastAsia="Calibri" w:hAnsi="Calibri"/>
    </w:rPr>
  </w:style>
  <w:style w:type="paragraph" w:styleId="Heading2">
    <w:name w:val="Heading 2"/>
    <w:basedOn w:val="Normal"/>
    <w:next w:val="Normal"/>
    <w:qFormat/>
    <w:rPr>
      <w:b/>
      <w:bCs/>
      <w:sz w:val="40"/>
      <w:szCs w:val="40"/>
      <w:rFonts w:ascii="Calibri" w:cs="Calibri" w:eastAsia="Calibri" w:hAnsi="Calibri"/>
    </w:rPr>
  </w:style>
  <w:style w:type="paragraph" w:styleId="Heading3">
    <w:name w:val="Heading 3"/>
    <w:basedOn w:val="Normal"/>
    <w:next w:val="Normal"/>
    <w:qFormat/>
    <w:rPr>
      <w:sz w:val="26"/>
      <w:szCs w:val="26"/>
      <w:rFonts w:ascii="Calibri" w:cs="Calibri" w:eastAsia="Calibri" w:hAnsi="Calibri"/>
    </w:rPr>
  </w:style>
  <w:style w:type="paragraph" w:styleId="Heading4">
    <w:name w:val="Heading 4"/>
    <w:basedOn w:val="Normal"/>
    <w:next w:val="Normal"/>
    <w:qFormat/>
    <w:rPr>
      <w:i/>
      <w:iCs/>
      <w:color w:val="2E74B5"/>
    </w:rPr>
  </w:style>
  <w:style w:type="paragraph" w:styleId="Heading5">
    <w:name w:val="Heading 5"/>
    <w:basedOn w:val="Normal"/>
    <w:next w:val="Normal"/>
    <w:qFormat/>
    <w:rPr>
      <w:color w:val="2E74B5"/>
    </w:rPr>
  </w:style>
  <w:style w:type="paragraph" w:styleId="Heading6">
    <w:name w:val="Heading 6"/>
    <w:basedOn w:val="Normal"/>
    <w:next w:val="Normal"/>
    <w:qFormat/>
    <w:rPr>
      <w:color w:val="1F4D78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/Relationships>
</file>

<file path=word/_rels/footnotes.xml.rels><?xml version="1.0" encoding="UTF-8"?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2023-03-03T02:02:37.757Z</dcterms:created>
  <dcterms:modified xsi:type="dcterms:W3CDTF">2023-03-03T02:02:37.757Z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